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4948" w14:textId="0962B683" w:rsidR="005C195A" w:rsidRPr="005C195A" w:rsidRDefault="005C195A" w:rsidP="00C84462">
      <w:pPr>
        <w:pStyle w:val="BodyText"/>
        <w:kinsoku w:val="0"/>
        <w:overflowPunct w:val="0"/>
        <w:spacing w:before="4"/>
        <w:rPr>
          <w:rFonts w:ascii="Times New Roman" w:hAnsi="Times New Roman" w:cs="Times New Roman"/>
          <w:b/>
          <w:bCs/>
          <w:sz w:val="24"/>
          <w:szCs w:val="24"/>
        </w:rPr>
      </w:pPr>
      <w:r w:rsidRPr="005C195A">
        <w:rPr>
          <w:rFonts w:ascii="Times New Roman" w:hAnsi="Times New Roman" w:cs="Times New Roman"/>
          <w:b/>
          <w:bCs/>
          <w:sz w:val="24"/>
          <w:szCs w:val="24"/>
        </w:rPr>
        <w:tab/>
      </w:r>
      <w:r w:rsidR="00C84462">
        <w:rPr>
          <w:rFonts w:ascii="Times New Roman" w:hAnsi="Times New Roman" w:cs="Times New Roman"/>
          <w:b/>
          <w:bCs/>
          <w:sz w:val="24"/>
          <w:szCs w:val="24"/>
        </w:rPr>
        <w:tab/>
      </w:r>
      <w:r w:rsidRPr="005C195A">
        <w:rPr>
          <w:rFonts w:ascii="Times New Roman" w:hAnsi="Times New Roman" w:cs="Times New Roman"/>
          <w:b/>
          <w:bCs/>
          <w:sz w:val="24"/>
          <w:szCs w:val="24"/>
        </w:rPr>
        <w:t>B</w:t>
      </w:r>
      <w:r w:rsidR="00D4525A">
        <w:rPr>
          <w:rFonts w:ascii="Times New Roman" w:hAnsi="Times New Roman" w:cs="Times New Roman"/>
          <w:b/>
          <w:bCs/>
          <w:sz w:val="24"/>
          <w:szCs w:val="24"/>
        </w:rPr>
        <w:t xml:space="preserve">OARD </w:t>
      </w:r>
      <w:r w:rsidR="002D29D9">
        <w:rPr>
          <w:rFonts w:ascii="Times New Roman" w:hAnsi="Times New Roman" w:cs="Times New Roman"/>
          <w:b/>
          <w:bCs/>
          <w:sz w:val="24"/>
          <w:szCs w:val="24"/>
        </w:rPr>
        <w:t>MEMBER -</w:t>
      </w:r>
      <w:r w:rsidR="00D4525A">
        <w:rPr>
          <w:rFonts w:ascii="Times New Roman" w:hAnsi="Times New Roman" w:cs="Times New Roman"/>
          <w:b/>
          <w:bCs/>
          <w:sz w:val="24"/>
          <w:szCs w:val="24"/>
        </w:rPr>
        <w:t xml:space="preserve"> </w:t>
      </w:r>
      <w:r w:rsidR="00203E0E">
        <w:rPr>
          <w:rFonts w:ascii="Times New Roman" w:hAnsi="Times New Roman" w:cs="Times New Roman"/>
          <w:b/>
          <w:bCs/>
          <w:sz w:val="24"/>
          <w:szCs w:val="24"/>
        </w:rPr>
        <w:t>CHIEF RATER</w:t>
      </w:r>
      <w:r w:rsidR="00C84462">
        <w:rPr>
          <w:rFonts w:ascii="Times New Roman" w:hAnsi="Times New Roman" w:cs="Times New Roman"/>
          <w:b/>
          <w:bCs/>
          <w:sz w:val="24"/>
          <w:szCs w:val="24"/>
        </w:rPr>
        <w:t>, Rev 06-24-2024</w:t>
      </w:r>
    </w:p>
    <w:p w14:paraId="72C9248A" w14:textId="77777777" w:rsidR="005C195A" w:rsidRPr="005C195A" w:rsidRDefault="005C195A" w:rsidP="005C195A">
      <w:pPr>
        <w:pStyle w:val="BodyText"/>
        <w:tabs>
          <w:tab w:val="left" w:pos="2244"/>
        </w:tabs>
        <w:kinsoku w:val="0"/>
        <w:overflowPunct w:val="0"/>
        <w:spacing w:before="4"/>
        <w:rPr>
          <w:rFonts w:ascii="Times New Roman" w:hAnsi="Times New Roman" w:cs="Times New Roman"/>
          <w:b/>
          <w:bCs/>
          <w:sz w:val="24"/>
          <w:szCs w:val="24"/>
        </w:rPr>
      </w:pPr>
    </w:p>
    <w:p w14:paraId="0BFB04CF" w14:textId="77777777"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Title</w:t>
      </w:r>
    </w:p>
    <w:p w14:paraId="2B5D51CD" w14:textId="509A47B7" w:rsidR="005C195A" w:rsidRDefault="005C195A" w:rsidP="00D4525A">
      <w:pPr>
        <w:pStyle w:val="BodyText"/>
        <w:tabs>
          <w:tab w:val="left" w:pos="1440"/>
        </w:tabs>
        <w:kinsoku w:val="0"/>
        <w:overflowPunct w:val="0"/>
        <w:spacing w:before="4"/>
        <w:jc w:val="both"/>
        <w:rPr>
          <w:rFonts w:ascii="Times New Roman" w:hAnsi="Times New Roman" w:cs="Times New Roman"/>
          <w:b/>
          <w:bCs/>
          <w:sz w:val="24"/>
          <w:szCs w:val="24"/>
        </w:rPr>
      </w:pPr>
      <w:r>
        <w:rPr>
          <w:rFonts w:ascii="Times New Roman" w:hAnsi="Times New Roman" w:cs="Times New Roman"/>
          <w:b/>
          <w:bCs/>
          <w:sz w:val="24"/>
          <w:szCs w:val="24"/>
        </w:rPr>
        <w:tab/>
      </w:r>
      <w:r w:rsidR="00203E0E">
        <w:rPr>
          <w:rFonts w:ascii="Times New Roman" w:hAnsi="Times New Roman" w:cs="Times New Roman"/>
          <w:sz w:val="24"/>
          <w:szCs w:val="24"/>
        </w:rPr>
        <w:t>Chief Rater</w:t>
      </w:r>
      <w:r w:rsidRPr="005C195A">
        <w:rPr>
          <w:rFonts w:ascii="Times New Roman" w:hAnsi="Times New Roman" w:cs="Times New Roman"/>
          <w:sz w:val="24"/>
          <w:szCs w:val="24"/>
        </w:rPr>
        <w:t>, First Coast Sailing Association Board of Directors</w:t>
      </w:r>
      <w:r>
        <w:rPr>
          <w:rFonts w:ascii="Times New Roman" w:hAnsi="Times New Roman" w:cs="Times New Roman"/>
          <w:b/>
          <w:bCs/>
          <w:sz w:val="24"/>
          <w:szCs w:val="24"/>
        </w:rPr>
        <w:t xml:space="preserve"> </w:t>
      </w:r>
    </w:p>
    <w:p w14:paraId="035A74F5" w14:textId="77777777"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7CF3FD7"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Purpose</w:t>
      </w:r>
    </w:p>
    <w:p w14:paraId="2CBEE5A7"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46A9D107" w14:textId="68B4CD3A" w:rsidR="005C195A" w:rsidRPr="005C195A" w:rsidRDefault="002D29D9" w:rsidP="00D4525A">
      <w:pPr>
        <w:pStyle w:val="BodyText"/>
        <w:tabs>
          <w:tab w:val="left" w:pos="1440"/>
        </w:tabs>
        <w:kinsoku w:val="0"/>
        <w:overflowPunct w:val="0"/>
        <w:spacing w:before="4"/>
        <w:ind w:left="1440"/>
        <w:jc w:val="both"/>
        <w:rPr>
          <w:rFonts w:ascii="Times New Roman" w:hAnsi="Times New Roman" w:cs="Times New Roman"/>
          <w:b/>
          <w:bCs/>
          <w:sz w:val="24"/>
          <w:szCs w:val="24"/>
        </w:rPr>
      </w:pPr>
      <w:r>
        <w:rPr>
          <w:rFonts w:ascii="Segoe UI" w:hAnsi="Segoe UI" w:cs="Segoe UI"/>
          <w:color w:val="0D0D0D"/>
          <w:shd w:val="clear" w:color="auto" w:fill="FFFFFF"/>
        </w:rPr>
        <w:t xml:space="preserve">The Chief Rater is responsible for overseeing the Rating Committee, facilitating communication among Club Raters, maintaining accurate records of rating applications, certificates, and related data, and promoting uniformity in the computation and reporting of race results.  Additionally, the Chief Rater conducts research on yacht performance, evaluates handicapping systems, and fosters the development of racing standards within the organization. </w:t>
      </w:r>
    </w:p>
    <w:p w14:paraId="481C68B8" w14:textId="5A24D0D7"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Term</w:t>
      </w:r>
    </w:p>
    <w:p w14:paraId="53BAE27A"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3D5BD00C" w14:textId="3E2A38A9" w:rsidR="00E86071" w:rsidRDefault="00E86071" w:rsidP="00D4525A">
      <w:pPr>
        <w:pStyle w:val="BodyText"/>
        <w:tabs>
          <w:tab w:val="left" w:pos="1440"/>
        </w:tabs>
        <w:kinsoku w:val="0"/>
        <w:overflowPunct w:val="0"/>
        <w:spacing w:before="4"/>
        <w:ind w:left="1440"/>
        <w:jc w:val="both"/>
        <w:rPr>
          <w:rFonts w:ascii="Times New Roman" w:hAnsi="Times New Roman" w:cs="Times New Roman"/>
          <w:sz w:val="24"/>
          <w:szCs w:val="24"/>
        </w:rPr>
      </w:pPr>
      <w:r w:rsidRPr="00E86071">
        <w:rPr>
          <w:rFonts w:ascii="Times New Roman" w:hAnsi="Times New Roman" w:cs="Times New Roman"/>
          <w:sz w:val="24"/>
          <w:szCs w:val="24"/>
        </w:rPr>
        <w:t xml:space="preserve">Election to a one-year term (except when filling an unexpired term), subject to </w:t>
      </w:r>
      <w:r w:rsidR="002D29D9" w:rsidRPr="00E86071">
        <w:rPr>
          <w:rFonts w:ascii="Times New Roman" w:hAnsi="Times New Roman" w:cs="Times New Roman"/>
          <w:sz w:val="24"/>
          <w:szCs w:val="24"/>
        </w:rPr>
        <w:t>re-election.</w:t>
      </w:r>
      <w:r w:rsidRPr="00E86071">
        <w:rPr>
          <w:rFonts w:ascii="Times New Roman" w:hAnsi="Times New Roman" w:cs="Times New Roman"/>
          <w:sz w:val="24"/>
          <w:szCs w:val="24"/>
        </w:rPr>
        <w:tab/>
      </w:r>
    </w:p>
    <w:p w14:paraId="10A6F94E" w14:textId="77777777" w:rsidR="002D29D9" w:rsidRDefault="002D29D9" w:rsidP="002D29D9">
      <w:pPr>
        <w:pStyle w:val="BodyText"/>
        <w:tabs>
          <w:tab w:val="left" w:pos="1440"/>
        </w:tabs>
        <w:kinsoku w:val="0"/>
        <w:overflowPunct w:val="0"/>
        <w:spacing w:before="4"/>
        <w:jc w:val="both"/>
        <w:rPr>
          <w:rFonts w:ascii="Times New Roman" w:hAnsi="Times New Roman" w:cs="Times New Roman"/>
          <w:sz w:val="24"/>
          <w:szCs w:val="24"/>
        </w:rPr>
      </w:pPr>
    </w:p>
    <w:p w14:paraId="323DEE83" w14:textId="5BA71342" w:rsidR="002D29D9"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r w:rsidRPr="002D29D9">
        <w:rPr>
          <w:rFonts w:ascii="Times New Roman" w:hAnsi="Times New Roman" w:cs="Times New Roman"/>
          <w:b/>
          <w:bCs/>
          <w:sz w:val="24"/>
          <w:szCs w:val="24"/>
        </w:rPr>
        <w:t>Criteria</w:t>
      </w:r>
    </w:p>
    <w:p w14:paraId="640F0CC1" w14:textId="77777777" w:rsidR="002D29D9" w:rsidRDefault="002D29D9" w:rsidP="002D29D9">
      <w:pPr>
        <w:pStyle w:val="BodyText"/>
        <w:tabs>
          <w:tab w:val="left" w:pos="1440"/>
        </w:tabs>
        <w:kinsoku w:val="0"/>
        <w:overflowPunct w:val="0"/>
        <w:spacing w:before="4"/>
        <w:jc w:val="both"/>
        <w:rPr>
          <w:rFonts w:ascii="Times New Roman" w:hAnsi="Times New Roman" w:cs="Times New Roman"/>
          <w:b/>
          <w:bCs/>
          <w:sz w:val="24"/>
          <w:szCs w:val="24"/>
        </w:rPr>
      </w:pPr>
    </w:p>
    <w:p w14:paraId="4D67D261" w14:textId="47075E74" w:rsidR="002D29D9" w:rsidRPr="002D29D9" w:rsidRDefault="002D29D9" w:rsidP="002D29D9">
      <w:pPr>
        <w:pStyle w:val="BodyText"/>
        <w:tabs>
          <w:tab w:val="left" w:pos="1440"/>
        </w:tabs>
        <w:kinsoku w:val="0"/>
        <w:overflowPunct w:val="0"/>
        <w:spacing w:before="4"/>
        <w:ind w:left="1440"/>
        <w:jc w:val="both"/>
        <w:rPr>
          <w:rFonts w:ascii="Times New Roman" w:hAnsi="Times New Roman" w:cs="Times New Roman"/>
          <w:sz w:val="24"/>
          <w:szCs w:val="24"/>
        </w:rPr>
      </w:pPr>
      <w:r w:rsidRPr="002D29D9">
        <w:rPr>
          <w:rFonts w:ascii="Times New Roman" w:hAnsi="Times New Roman" w:cs="Times New Roman"/>
          <w:sz w:val="24"/>
          <w:szCs w:val="24"/>
        </w:rPr>
        <w:t xml:space="preserve">Candidates for Chief Rater should have a strong understanding of yacht racing and handicapping systems, excellent organizational and communication skills, and the ability to work effectively within a committee setting. </w:t>
      </w:r>
    </w:p>
    <w:p w14:paraId="32EFF915" w14:textId="77777777" w:rsidR="00E86071" w:rsidRPr="005C195A" w:rsidRDefault="00E86071" w:rsidP="00D4525A">
      <w:pPr>
        <w:pStyle w:val="BodyText"/>
        <w:tabs>
          <w:tab w:val="left" w:pos="2244"/>
        </w:tabs>
        <w:kinsoku w:val="0"/>
        <w:overflowPunct w:val="0"/>
        <w:spacing w:before="4"/>
        <w:jc w:val="both"/>
        <w:rPr>
          <w:rFonts w:ascii="Times New Roman" w:hAnsi="Times New Roman" w:cs="Times New Roman"/>
          <w:b/>
          <w:bCs/>
          <w:sz w:val="24"/>
          <w:szCs w:val="24"/>
        </w:rPr>
      </w:pPr>
    </w:p>
    <w:p w14:paraId="692C00C1" w14:textId="34936A8F" w:rsidR="005C195A" w:rsidRDefault="002D29D9" w:rsidP="00D4525A">
      <w:pPr>
        <w:pStyle w:val="BodyText"/>
        <w:tabs>
          <w:tab w:val="left" w:pos="2244"/>
        </w:tabs>
        <w:kinsoku w:val="0"/>
        <w:overflowPunct w:val="0"/>
        <w:spacing w:before="4"/>
        <w:jc w:val="both"/>
        <w:rPr>
          <w:rFonts w:ascii="Times New Roman" w:hAnsi="Times New Roman" w:cs="Times New Roman"/>
          <w:b/>
          <w:bCs/>
          <w:sz w:val="24"/>
          <w:szCs w:val="24"/>
        </w:rPr>
      </w:pPr>
      <w:r>
        <w:rPr>
          <w:rFonts w:ascii="Times New Roman" w:hAnsi="Times New Roman" w:cs="Times New Roman"/>
          <w:b/>
          <w:bCs/>
          <w:sz w:val="24"/>
          <w:szCs w:val="24"/>
        </w:rPr>
        <w:t>General Responsibilities</w:t>
      </w:r>
    </w:p>
    <w:p w14:paraId="0444D9C2" w14:textId="77777777" w:rsidR="00E86071" w:rsidRDefault="00E86071" w:rsidP="00D4525A">
      <w:pPr>
        <w:pStyle w:val="BodyText"/>
        <w:tabs>
          <w:tab w:val="left" w:pos="2244"/>
        </w:tabs>
        <w:kinsoku w:val="0"/>
        <w:overflowPunct w:val="0"/>
        <w:spacing w:before="4"/>
        <w:jc w:val="both"/>
        <w:rPr>
          <w:rFonts w:ascii="Times New Roman" w:hAnsi="Times New Roman" w:cs="Times New Roman"/>
          <w:b/>
          <w:bCs/>
          <w:sz w:val="24"/>
          <w:szCs w:val="24"/>
        </w:rPr>
      </w:pPr>
    </w:p>
    <w:p w14:paraId="3A841C05" w14:textId="77777777" w:rsidR="00D827C4" w:rsidRDefault="002D29D9" w:rsidP="00D827C4">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sidRPr="002D29D9">
        <w:rPr>
          <w:rFonts w:ascii="Times New Roman" w:hAnsi="Times New Roman" w:cs="Times New Roman"/>
          <w:sz w:val="24"/>
          <w:szCs w:val="24"/>
        </w:rPr>
        <w:t>Act as Chair of the Ratin</w:t>
      </w:r>
      <w:r w:rsidR="00143100">
        <w:rPr>
          <w:rFonts w:ascii="Times New Roman" w:hAnsi="Times New Roman" w:cs="Times New Roman"/>
          <w:sz w:val="24"/>
          <w:szCs w:val="24"/>
        </w:rPr>
        <w:t xml:space="preserve"> Committee and ensure its efficient operation.</w:t>
      </w:r>
      <w:r w:rsidRPr="002D29D9">
        <w:rPr>
          <w:rFonts w:ascii="Times New Roman" w:hAnsi="Times New Roman" w:cs="Times New Roman"/>
          <w:sz w:val="24"/>
          <w:szCs w:val="24"/>
        </w:rPr>
        <w:t xml:space="preserve"> </w:t>
      </w:r>
    </w:p>
    <w:p w14:paraId="5457161A" w14:textId="166BA420" w:rsidR="002D29D9" w:rsidRPr="00D827C4" w:rsidRDefault="00143100" w:rsidP="00D827C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sidRPr="00D827C4">
        <w:rPr>
          <w:rFonts w:ascii="Times New Roman" w:hAnsi="Times New Roman" w:cs="Times New Roman"/>
          <w:sz w:val="24"/>
          <w:szCs w:val="24"/>
        </w:rPr>
        <w:t xml:space="preserve">Inform all Club Raters of upcoming meetings and coordinate rating information. Maintain accurate </w:t>
      </w:r>
      <w:r w:rsidR="00D827C4" w:rsidRPr="00D827C4">
        <w:rPr>
          <w:rFonts w:ascii="Times New Roman" w:hAnsi="Times New Roman" w:cs="Times New Roman"/>
          <w:sz w:val="24"/>
          <w:szCs w:val="24"/>
        </w:rPr>
        <w:t>records</w:t>
      </w:r>
      <w:r w:rsidRPr="00D827C4">
        <w:rPr>
          <w:rFonts w:ascii="Times New Roman" w:hAnsi="Times New Roman" w:cs="Times New Roman"/>
          <w:sz w:val="24"/>
          <w:szCs w:val="24"/>
        </w:rPr>
        <w:t xml:space="preserve"> of rating applications, </w:t>
      </w:r>
      <w:r w:rsidR="00D827C4" w:rsidRPr="00D827C4">
        <w:rPr>
          <w:rFonts w:ascii="Times New Roman" w:hAnsi="Times New Roman" w:cs="Times New Roman"/>
          <w:sz w:val="24"/>
          <w:szCs w:val="24"/>
        </w:rPr>
        <w:t>certificates</w:t>
      </w:r>
      <w:r w:rsidRPr="00D827C4">
        <w:rPr>
          <w:rFonts w:ascii="Times New Roman" w:hAnsi="Times New Roman" w:cs="Times New Roman"/>
          <w:sz w:val="24"/>
          <w:szCs w:val="24"/>
        </w:rPr>
        <w:t xml:space="preserve">, and supporting data. </w:t>
      </w:r>
    </w:p>
    <w:p w14:paraId="488F9A5A" w14:textId="4CF4EAEB" w:rsidR="00143100" w:rsidRDefault="00143100" w:rsidP="002D29D9">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Record minutes of all Rating Committee meetings </w:t>
      </w:r>
      <w:r w:rsidR="00D827C4">
        <w:rPr>
          <w:rFonts w:ascii="Times New Roman" w:hAnsi="Times New Roman" w:cs="Times New Roman"/>
          <w:sz w:val="24"/>
          <w:szCs w:val="24"/>
        </w:rPr>
        <w:t>and</w:t>
      </w:r>
      <w:r>
        <w:rPr>
          <w:rFonts w:ascii="Times New Roman" w:hAnsi="Times New Roman" w:cs="Times New Roman"/>
          <w:sz w:val="24"/>
          <w:szCs w:val="24"/>
        </w:rPr>
        <w:t xml:space="preserve"> decisions. </w:t>
      </w:r>
    </w:p>
    <w:p w14:paraId="1B2CAF5C" w14:textId="6BA75A0F" w:rsidR="00143100" w:rsidRDefault="00143100" w:rsidP="00D827C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Encourage the development and adoption of uniform </w:t>
      </w:r>
      <w:r w:rsidR="00D827C4">
        <w:rPr>
          <w:rFonts w:ascii="Times New Roman" w:hAnsi="Times New Roman" w:cs="Times New Roman"/>
          <w:sz w:val="24"/>
          <w:szCs w:val="24"/>
        </w:rPr>
        <w:t xml:space="preserve">methods for computing and reporting race results. </w:t>
      </w:r>
    </w:p>
    <w:p w14:paraId="68CB147D" w14:textId="5821C28B" w:rsidR="00D827C4" w:rsidRDefault="00D827C4" w:rsidP="00D827C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Attend Annual Meetings, Board Meetings, Special Meetings, and meetings of the Rating Committee. </w:t>
      </w:r>
    </w:p>
    <w:p w14:paraId="551003F4" w14:textId="0E0CCFFB" w:rsidR="00D827C4" w:rsidRDefault="00D827C4" w:rsidP="00D827C4">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Participate in at least half of the meetings of the Board and relevant board committees. </w:t>
      </w:r>
    </w:p>
    <w:p w14:paraId="7A3E317F" w14:textId="538001A9" w:rsidR="00D827C4" w:rsidRPr="002D29D9" w:rsidRDefault="00D827C4" w:rsidP="002D29D9">
      <w:pPr>
        <w:pStyle w:val="BodyText"/>
        <w:numPr>
          <w:ilvl w:val="0"/>
          <w:numId w:val="2"/>
        </w:numPr>
        <w:tabs>
          <w:tab w:val="left" w:pos="1800"/>
        </w:tabs>
        <w:kinsoku w:val="0"/>
        <w:overflowPunct w:val="0"/>
        <w:spacing w:before="4"/>
        <w:ind w:left="1440" w:firstLine="0"/>
        <w:jc w:val="both"/>
        <w:rPr>
          <w:rFonts w:ascii="Times New Roman" w:hAnsi="Times New Roman" w:cs="Times New Roman"/>
          <w:sz w:val="24"/>
          <w:szCs w:val="24"/>
        </w:rPr>
      </w:pPr>
      <w:r>
        <w:rPr>
          <w:rFonts w:ascii="Times New Roman" w:hAnsi="Times New Roman" w:cs="Times New Roman"/>
          <w:sz w:val="24"/>
          <w:szCs w:val="24"/>
        </w:rPr>
        <w:t xml:space="preserve">Fulfill duties in alignment with the organizational mission and goals. </w:t>
      </w:r>
    </w:p>
    <w:p w14:paraId="03980D27" w14:textId="77777777" w:rsidR="002D29D9" w:rsidRPr="005C195A" w:rsidRDefault="002D29D9" w:rsidP="002D29D9">
      <w:pPr>
        <w:pStyle w:val="BodyText"/>
        <w:tabs>
          <w:tab w:val="left" w:pos="1800"/>
        </w:tabs>
        <w:kinsoku w:val="0"/>
        <w:overflowPunct w:val="0"/>
        <w:spacing w:before="4"/>
        <w:ind w:left="1440"/>
        <w:jc w:val="both"/>
        <w:rPr>
          <w:rFonts w:ascii="Times New Roman" w:hAnsi="Times New Roman" w:cs="Times New Roman"/>
          <w:b/>
          <w:bCs/>
          <w:sz w:val="24"/>
          <w:szCs w:val="24"/>
        </w:rPr>
      </w:pPr>
    </w:p>
    <w:p w14:paraId="030EB083" w14:textId="0768C523" w:rsidR="009D5E89" w:rsidRDefault="009D5E89" w:rsidP="00D827C4">
      <w:pPr>
        <w:pStyle w:val="BodyText"/>
        <w:tabs>
          <w:tab w:val="left" w:pos="1440"/>
        </w:tabs>
        <w:kinsoku w:val="0"/>
        <w:overflowPunct w:val="0"/>
        <w:spacing w:before="4"/>
        <w:jc w:val="both"/>
        <w:rPr>
          <w:rFonts w:ascii="Times New Roman" w:hAnsi="Times New Roman" w:cs="Times New Roman"/>
          <w:b/>
          <w:bCs/>
          <w:sz w:val="24"/>
          <w:szCs w:val="24"/>
        </w:rPr>
      </w:pPr>
    </w:p>
    <w:p w14:paraId="5B80A8DE" w14:textId="77777777" w:rsidR="00C84462" w:rsidRDefault="00C84462" w:rsidP="00D827C4">
      <w:pPr>
        <w:pStyle w:val="BodyText"/>
        <w:tabs>
          <w:tab w:val="left" w:pos="1440"/>
        </w:tabs>
        <w:kinsoku w:val="0"/>
        <w:overflowPunct w:val="0"/>
        <w:spacing w:before="4"/>
        <w:jc w:val="both"/>
        <w:rPr>
          <w:rFonts w:ascii="Times New Roman" w:hAnsi="Times New Roman" w:cs="Times New Roman"/>
          <w:b/>
          <w:bCs/>
          <w:sz w:val="24"/>
          <w:szCs w:val="24"/>
        </w:rPr>
      </w:pPr>
    </w:p>
    <w:p w14:paraId="4135B518" w14:textId="77777777" w:rsidR="00D827C4" w:rsidRPr="009D5E89" w:rsidRDefault="00D827C4" w:rsidP="00D827C4">
      <w:pPr>
        <w:pStyle w:val="BodyText"/>
        <w:tabs>
          <w:tab w:val="left" w:pos="1440"/>
        </w:tabs>
        <w:kinsoku w:val="0"/>
        <w:overflowPunct w:val="0"/>
        <w:spacing w:before="4"/>
        <w:jc w:val="both"/>
        <w:rPr>
          <w:rFonts w:ascii="Times New Roman" w:hAnsi="Times New Roman" w:cs="Times New Roman"/>
          <w:sz w:val="24"/>
          <w:szCs w:val="24"/>
        </w:rPr>
      </w:pPr>
    </w:p>
    <w:p w14:paraId="28E1A7BA" w14:textId="02F89A20"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lastRenderedPageBreak/>
        <w:t>Specific Tasks</w:t>
      </w:r>
    </w:p>
    <w:p w14:paraId="4CEC9258"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6047F5B4" w14:textId="7C727CB0" w:rsidR="00E62685" w:rsidRDefault="00D827C4"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Lead the Rating Committee meeting, ensuring all necessary topics are discussed and decisions are made.</w:t>
      </w:r>
    </w:p>
    <w:p w14:paraId="0F857909" w14:textId="62B5B6AA" w:rsidR="00D827C4" w:rsidRDefault="00B91E49"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Communicate</w:t>
      </w:r>
      <w:r w:rsidR="00D827C4">
        <w:rPr>
          <w:rFonts w:ascii="Times New Roman" w:hAnsi="Times New Roman" w:cs="Times New Roman"/>
          <w:sz w:val="24"/>
          <w:szCs w:val="24"/>
        </w:rPr>
        <w:t xml:space="preserve"> regularly with Club Raters to disseminate information and gather feedback. </w:t>
      </w:r>
    </w:p>
    <w:p w14:paraId="5102CC72" w14:textId="5575BA1B" w:rsidR="00D827C4" w:rsidRDefault="00D827C4"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Maintain up-to-date records of rating applications, certificates, and relevant data. </w:t>
      </w:r>
    </w:p>
    <w:p w14:paraId="3D807C09" w14:textId="7D35E981" w:rsidR="00D827C4" w:rsidRDefault="00D827C4"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Prepare and distribute minutes of Rating Committee meetings to all stakeholders.</w:t>
      </w:r>
    </w:p>
    <w:p w14:paraId="3252B78D" w14:textId="20499213" w:rsidR="00D827C4" w:rsidRDefault="00D827C4"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Facilitate research on yacht performance and handicap racing management as needed. </w:t>
      </w:r>
    </w:p>
    <w:p w14:paraId="5C15FF5C" w14:textId="6AF21150" w:rsidR="00D827C4" w:rsidRDefault="00D827C4"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Advocate for the adoption of standardized </w:t>
      </w:r>
      <w:proofErr w:type="spellStart"/>
      <w:r>
        <w:rPr>
          <w:rFonts w:ascii="Times New Roman" w:hAnsi="Times New Roman" w:cs="Times New Roman"/>
          <w:sz w:val="24"/>
          <w:szCs w:val="24"/>
        </w:rPr>
        <w:t>methonds</w:t>
      </w:r>
      <w:proofErr w:type="spellEnd"/>
      <w:r>
        <w:rPr>
          <w:rFonts w:ascii="Times New Roman" w:hAnsi="Times New Roman" w:cs="Times New Roman"/>
          <w:sz w:val="24"/>
          <w:szCs w:val="24"/>
        </w:rPr>
        <w:t xml:space="preserve"> for computing and reporting race results. </w:t>
      </w:r>
    </w:p>
    <w:p w14:paraId="0339085A" w14:textId="427DE313" w:rsidR="00D827C4" w:rsidRDefault="00D827C4"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Attend Annual Meetings, Board Meetings, and other relevant gatherings as required. </w:t>
      </w:r>
    </w:p>
    <w:p w14:paraId="447569B1" w14:textId="639CD570" w:rsidR="00D827C4" w:rsidRDefault="00D827C4" w:rsidP="00D4525A">
      <w:pPr>
        <w:pStyle w:val="BodyText"/>
        <w:numPr>
          <w:ilvl w:val="0"/>
          <w:numId w:val="2"/>
        </w:numPr>
        <w:tabs>
          <w:tab w:val="left" w:pos="1800"/>
        </w:tabs>
        <w:kinsoku w:val="0"/>
        <w:overflowPunct w:val="0"/>
        <w:spacing w:before="4"/>
        <w:ind w:left="1800"/>
        <w:jc w:val="both"/>
        <w:rPr>
          <w:rFonts w:ascii="Times New Roman" w:hAnsi="Times New Roman" w:cs="Times New Roman"/>
          <w:sz w:val="24"/>
          <w:szCs w:val="24"/>
        </w:rPr>
      </w:pPr>
      <w:r>
        <w:rPr>
          <w:rFonts w:ascii="Times New Roman" w:hAnsi="Times New Roman" w:cs="Times New Roman"/>
          <w:sz w:val="24"/>
          <w:szCs w:val="24"/>
        </w:rPr>
        <w:t xml:space="preserve">Dedicate time to fulfill responsibilities effectively, including preparation for meetings and ongoing communication with stakeholders. </w:t>
      </w:r>
    </w:p>
    <w:p w14:paraId="222603C0" w14:textId="77777777" w:rsidR="00B91E49" w:rsidRDefault="00B91E49" w:rsidP="00D827C4">
      <w:pPr>
        <w:pStyle w:val="BodyText"/>
        <w:tabs>
          <w:tab w:val="left" w:pos="1800"/>
        </w:tabs>
        <w:kinsoku w:val="0"/>
        <w:overflowPunct w:val="0"/>
        <w:spacing w:before="4"/>
        <w:jc w:val="both"/>
        <w:rPr>
          <w:rFonts w:ascii="Times New Roman" w:hAnsi="Times New Roman" w:cs="Times New Roman"/>
          <w:sz w:val="24"/>
          <w:szCs w:val="24"/>
        </w:rPr>
      </w:pPr>
    </w:p>
    <w:p w14:paraId="3AD180DF" w14:textId="77777777" w:rsidR="00B91E49"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r w:rsidRPr="00B91E49">
        <w:rPr>
          <w:rFonts w:ascii="Times New Roman" w:hAnsi="Times New Roman" w:cs="Times New Roman"/>
          <w:b/>
          <w:bCs/>
          <w:sz w:val="24"/>
          <w:szCs w:val="24"/>
        </w:rPr>
        <w:t>Compensation and Expenses</w:t>
      </w:r>
    </w:p>
    <w:p w14:paraId="2F6B7AE6" w14:textId="77777777" w:rsidR="00B91E49" w:rsidRDefault="00B91E49" w:rsidP="00D827C4">
      <w:pPr>
        <w:pStyle w:val="BodyText"/>
        <w:tabs>
          <w:tab w:val="left" w:pos="1800"/>
        </w:tabs>
        <w:kinsoku w:val="0"/>
        <w:overflowPunct w:val="0"/>
        <w:spacing w:before="4"/>
        <w:jc w:val="both"/>
        <w:rPr>
          <w:rFonts w:ascii="Times New Roman" w:hAnsi="Times New Roman" w:cs="Times New Roman"/>
          <w:b/>
          <w:bCs/>
          <w:sz w:val="24"/>
          <w:szCs w:val="24"/>
        </w:rPr>
      </w:pPr>
    </w:p>
    <w:p w14:paraId="2F001F4B" w14:textId="6B2143BA" w:rsidR="00B91E49" w:rsidRPr="00B91E49" w:rsidRDefault="00B91E49" w:rsidP="00B91E49">
      <w:pPr>
        <w:pStyle w:val="BodyText"/>
        <w:tabs>
          <w:tab w:val="left" w:pos="1530"/>
        </w:tabs>
        <w:kinsoku w:val="0"/>
        <w:overflowPunct w:val="0"/>
        <w:spacing w:before="4"/>
        <w:ind w:left="1440"/>
        <w:jc w:val="both"/>
        <w:rPr>
          <w:rFonts w:ascii="Times New Roman" w:hAnsi="Times New Roman" w:cs="Times New Roman"/>
          <w:sz w:val="24"/>
          <w:szCs w:val="24"/>
        </w:rPr>
      </w:pPr>
      <w:r w:rsidRPr="00B91E49">
        <w:rPr>
          <w:rFonts w:ascii="Times New Roman" w:hAnsi="Times New Roman" w:cs="Times New Roman"/>
          <w:sz w:val="24"/>
          <w:szCs w:val="24"/>
        </w:rPr>
        <w:t xml:space="preserve">The Chief Rater will not receive compensation for services rendered but may be reimbursed for reasonable expenses incurred in furtherance of the organization’s purposes, subject to approval by the Board of Directors and submitted via FCSA Check and Reimbursement Policy. </w:t>
      </w:r>
    </w:p>
    <w:p w14:paraId="6CA66BEC" w14:textId="77777777" w:rsidR="00E62685" w:rsidRPr="005C195A" w:rsidRDefault="00E62685" w:rsidP="00D4525A">
      <w:pPr>
        <w:pStyle w:val="BodyText"/>
        <w:tabs>
          <w:tab w:val="left" w:pos="2244"/>
        </w:tabs>
        <w:kinsoku w:val="0"/>
        <w:overflowPunct w:val="0"/>
        <w:spacing w:before="4"/>
        <w:jc w:val="both"/>
        <w:rPr>
          <w:rFonts w:ascii="Times New Roman" w:hAnsi="Times New Roman" w:cs="Times New Roman"/>
          <w:b/>
          <w:bCs/>
          <w:sz w:val="24"/>
          <w:szCs w:val="24"/>
        </w:rPr>
      </w:pPr>
    </w:p>
    <w:p w14:paraId="4ED2C31A" w14:textId="33B59FD0" w:rsidR="005C195A" w:rsidRP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r w:rsidRPr="005C195A">
        <w:rPr>
          <w:rFonts w:ascii="Times New Roman" w:hAnsi="Times New Roman" w:cs="Times New Roman"/>
          <w:b/>
          <w:bCs/>
          <w:sz w:val="24"/>
          <w:szCs w:val="24"/>
        </w:rPr>
        <w:t>Time Demands</w:t>
      </w:r>
    </w:p>
    <w:p w14:paraId="51D5401C" w14:textId="77777777" w:rsidR="005C195A" w:rsidRDefault="005C195A" w:rsidP="00D4525A">
      <w:pPr>
        <w:pStyle w:val="BodyText"/>
        <w:tabs>
          <w:tab w:val="left" w:pos="2244"/>
        </w:tabs>
        <w:kinsoku w:val="0"/>
        <w:overflowPunct w:val="0"/>
        <w:spacing w:before="4"/>
        <w:jc w:val="both"/>
        <w:rPr>
          <w:rFonts w:ascii="Times New Roman" w:hAnsi="Times New Roman" w:cs="Times New Roman"/>
          <w:b/>
          <w:bCs/>
          <w:sz w:val="24"/>
          <w:szCs w:val="24"/>
        </w:rPr>
      </w:pPr>
    </w:p>
    <w:p w14:paraId="103C4DA2" w14:textId="77777777" w:rsidR="00D4525A" w:rsidRDefault="00D4525A" w:rsidP="00D4525A">
      <w:pPr>
        <w:pStyle w:val="BodyText"/>
        <w:tabs>
          <w:tab w:val="left" w:pos="1440"/>
        </w:tabs>
        <w:kinsoku w:val="0"/>
        <w:overflowPunct w:val="0"/>
        <w:spacing w:before="4"/>
        <w:jc w:val="both"/>
        <w:rPr>
          <w:rFonts w:ascii="Times New Roman" w:hAnsi="Times New Roman" w:cs="Times New Roman"/>
          <w:b/>
          <w:bCs/>
          <w:sz w:val="24"/>
          <w:szCs w:val="24"/>
        </w:rPr>
      </w:pPr>
      <w:r>
        <w:rPr>
          <w:rFonts w:ascii="Times New Roman" w:hAnsi="Times New Roman" w:cs="Times New Roman"/>
          <w:b/>
          <w:bCs/>
          <w:sz w:val="24"/>
          <w:szCs w:val="24"/>
        </w:rPr>
        <w:tab/>
        <w:t>Regular Meeting</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Estimated Time Demands</w:t>
      </w:r>
    </w:p>
    <w:p w14:paraId="36F861EA" w14:textId="3A612801" w:rsidR="00D4525A" w:rsidRPr="00D4525A"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Pr>
          <w:rFonts w:ascii="Times New Roman" w:hAnsi="Times New Roman" w:cs="Times New Roman"/>
          <w:b/>
          <w:bCs/>
          <w:sz w:val="24"/>
          <w:szCs w:val="24"/>
        </w:rPr>
        <w:tab/>
      </w:r>
      <w:r w:rsidRPr="00D4525A">
        <w:rPr>
          <w:rFonts w:ascii="Times New Roman" w:hAnsi="Times New Roman" w:cs="Times New Roman"/>
          <w:sz w:val="24"/>
          <w:szCs w:val="24"/>
        </w:rPr>
        <w:t>Quarterly Board Meeting</w:t>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00B91E49">
        <w:rPr>
          <w:rFonts w:ascii="Times New Roman" w:hAnsi="Times New Roman" w:cs="Times New Roman"/>
          <w:sz w:val="24"/>
          <w:szCs w:val="24"/>
        </w:rPr>
        <w:t>10</w:t>
      </w:r>
      <w:r w:rsidRPr="00D4525A">
        <w:rPr>
          <w:rFonts w:ascii="Times New Roman" w:hAnsi="Times New Roman" w:cs="Times New Roman"/>
          <w:sz w:val="24"/>
          <w:szCs w:val="24"/>
        </w:rPr>
        <w:t xml:space="preserve"> Hour</w:t>
      </w:r>
      <w:r>
        <w:rPr>
          <w:rFonts w:ascii="Times New Roman" w:hAnsi="Times New Roman" w:cs="Times New Roman"/>
          <w:sz w:val="24"/>
          <w:szCs w:val="24"/>
        </w:rPr>
        <w:t>s q</w:t>
      </w:r>
      <w:r w:rsidRPr="00D4525A">
        <w:rPr>
          <w:rFonts w:ascii="Times New Roman" w:hAnsi="Times New Roman" w:cs="Times New Roman"/>
          <w:sz w:val="24"/>
          <w:szCs w:val="24"/>
        </w:rPr>
        <w:t>uarterly</w:t>
      </w:r>
    </w:p>
    <w:p w14:paraId="6F46B327" w14:textId="77C1449E" w:rsidR="00D4525A" w:rsidRPr="00D4525A" w:rsidRDefault="00D4525A" w:rsidP="00D4525A">
      <w:pPr>
        <w:pStyle w:val="BodyText"/>
        <w:tabs>
          <w:tab w:val="left" w:pos="1440"/>
        </w:tabs>
        <w:kinsoku w:val="0"/>
        <w:overflowPunct w:val="0"/>
        <w:spacing w:before="4"/>
        <w:jc w:val="both"/>
        <w:rPr>
          <w:rFonts w:ascii="Times New Roman" w:hAnsi="Times New Roman" w:cs="Times New Roman"/>
          <w:sz w:val="24"/>
          <w:szCs w:val="24"/>
        </w:rPr>
      </w:pPr>
      <w:r w:rsidRPr="00D4525A">
        <w:rPr>
          <w:rFonts w:ascii="Times New Roman" w:hAnsi="Times New Roman" w:cs="Times New Roman"/>
          <w:sz w:val="24"/>
          <w:szCs w:val="24"/>
        </w:rPr>
        <w:tab/>
      </w:r>
      <w:r>
        <w:rPr>
          <w:rFonts w:ascii="Times New Roman" w:hAnsi="Times New Roman" w:cs="Times New Roman"/>
          <w:sz w:val="24"/>
          <w:szCs w:val="24"/>
        </w:rPr>
        <w:t>Other outlined duties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91E49">
        <w:rPr>
          <w:rFonts w:ascii="Times New Roman" w:hAnsi="Times New Roman" w:cs="Times New Roman"/>
          <w:sz w:val="24"/>
          <w:szCs w:val="24"/>
        </w:rPr>
        <w:t>10</w:t>
      </w:r>
      <w:r>
        <w:rPr>
          <w:rFonts w:ascii="Times New Roman" w:hAnsi="Times New Roman" w:cs="Times New Roman"/>
          <w:sz w:val="24"/>
          <w:szCs w:val="24"/>
        </w:rPr>
        <w:t xml:space="preserve"> Hour monthly</w:t>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r w:rsidRPr="00D4525A">
        <w:rPr>
          <w:rFonts w:ascii="Times New Roman" w:hAnsi="Times New Roman" w:cs="Times New Roman"/>
          <w:sz w:val="24"/>
          <w:szCs w:val="24"/>
        </w:rPr>
        <w:tab/>
      </w:r>
    </w:p>
    <w:p w14:paraId="58BBC7B5" w14:textId="77777777" w:rsidR="00D4525A" w:rsidRPr="005C195A" w:rsidRDefault="00D4525A" w:rsidP="005C195A">
      <w:pPr>
        <w:pStyle w:val="BodyText"/>
        <w:tabs>
          <w:tab w:val="left" w:pos="2244"/>
        </w:tabs>
        <w:kinsoku w:val="0"/>
        <w:overflowPunct w:val="0"/>
        <w:spacing w:before="4"/>
        <w:rPr>
          <w:rFonts w:ascii="Times New Roman" w:hAnsi="Times New Roman" w:cs="Times New Roman"/>
          <w:b/>
          <w:bCs/>
          <w:sz w:val="24"/>
          <w:szCs w:val="24"/>
        </w:rPr>
      </w:pPr>
    </w:p>
    <w:p w14:paraId="7D8CDF4B" w14:textId="77777777" w:rsidR="005C195A" w:rsidRDefault="005C195A" w:rsidP="005C195A">
      <w:pPr>
        <w:pStyle w:val="BodyText"/>
        <w:tabs>
          <w:tab w:val="left" w:pos="2244"/>
        </w:tabs>
        <w:kinsoku w:val="0"/>
        <w:overflowPunct w:val="0"/>
        <w:spacing w:before="4"/>
        <w:rPr>
          <w:rFonts w:ascii="Times New Roman" w:hAnsi="Times New Roman" w:cs="Times New Roman"/>
          <w:sz w:val="24"/>
          <w:szCs w:val="24"/>
        </w:rPr>
      </w:pPr>
    </w:p>
    <w:p w14:paraId="1C0FE413" w14:textId="0107E8D0" w:rsidR="00B822CA" w:rsidRDefault="00B822CA" w:rsidP="005C195A">
      <w:pPr>
        <w:pStyle w:val="BodyText"/>
        <w:tabs>
          <w:tab w:val="left" w:pos="2244"/>
        </w:tabs>
        <w:kinsoku w:val="0"/>
        <w:overflowPunct w:val="0"/>
        <w:spacing w:before="4"/>
      </w:pPr>
    </w:p>
    <w:sectPr w:rsidR="00B822CA" w:rsidSect="00C84462">
      <w:headerReference w:type="default" r:id="rId8"/>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8F814" w14:textId="77777777" w:rsidR="00CA1AE7" w:rsidRDefault="00CA1AE7" w:rsidP="00D85180">
      <w:r>
        <w:separator/>
      </w:r>
    </w:p>
  </w:endnote>
  <w:endnote w:type="continuationSeparator" w:id="0">
    <w:p w14:paraId="3E720806" w14:textId="77777777" w:rsidR="00CA1AE7" w:rsidRDefault="00CA1AE7" w:rsidP="00D8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84E08" w14:textId="77777777" w:rsidR="00CA1AE7" w:rsidRDefault="00CA1AE7" w:rsidP="00D85180">
      <w:r>
        <w:separator/>
      </w:r>
    </w:p>
  </w:footnote>
  <w:footnote w:type="continuationSeparator" w:id="0">
    <w:p w14:paraId="7E72D101" w14:textId="77777777" w:rsidR="00CA1AE7" w:rsidRDefault="00CA1AE7" w:rsidP="00D8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28E7C" w14:textId="036C555D" w:rsidR="00D85180" w:rsidRDefault="00D85180">
    <w:pPr>
      <w:pStyle w:val="Header"/>
    </w:pPr>
    <w:r>
      <w:rPr>
        <w:noProof/>
      </w:rPr>
      <w:drawing>
        <wp:anchor distT="0" distB="0" distL="114300" distR="114300" simplePos="0" relativeHeight="251658240" behindDoc="0" locked="0" layoutInCell="1" allowOverlap="1" wp14:anchorId="2BB86F38" wp14:editId="6D66000E">
          <wp:simplePos x="0" y="0"/>
          <wp:positionH relativeFrom="column">
            <wp:posOffset>4432300</wp:posOffset>
          </wp:positionH>
          <wp:positionV relativeFrom="paragraph">
            <wp:posOffset>79025</wp:posOffset>
          </wp:positionV>
          <wp:extent cx="1481959" cy="886450"/>
          <wp:effectExtent l="0" t="0" r="4445" b="9525"/>
          <wp:wrapNone/>
          <wp:docPr id="388509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1959" cy="886450"/>
                  </a:xfrm>
                  <a:prstGeom prst="rect">
                    <a:avLst/>
                  </a:prstGeom>
                  <a:noFill/>
                </pic:spPr>
              </pic:pic>
            </a:graphicData>
          </a:graphic>
        </wp:anchor>
      </w:drawing>
    </w:r>
  </w:p>
  <w:p w14:paraId="58E6FBB5" w14:textId="36AF701A" w:rsidR="00D85180" w:rsidRPr="00D85180" w:rsidRDefault="00D85180">
    <w:pPr>
      <w:pStyle w:val="Header"/>
      <w:rPr>
        <w:sz w:val="28"/>
        <w:szCs w:val="28"/>
      </w:rPr>
    </w:pPr>
    <w:r w:rsidRPr="00D85180">
      <w:rPr>
        <w:sz w:val="28"/>
        <w:szCs w:val="28"/>
      </w:rPr>
      <w:t xml:space="preserve">FIRST COAST SAILING ASSOCIATION </w:t>
    </w:r>
  </w:p>
  <w:p w14:paraId="7D6CB404" w14:textId="094A108F" w:rsidR="00D85180" w:rsidRDefault="00D85180">
    <w:pPr>
      <w:pStyle w:val="Header"/>
    </w:pPr>
    <w:r>
      <w:t>4446 Hendricks Ave #227</w:t>
    </w:r>
  </w:p>
  <w:p w14:paraId="72903B0C" w14:textId="7F7CE53D" w:rsidR="00D85180" w:rsidRDefault="00D85180">
    <w:pPr>
      <w:pStyle w:val="Header"/>
    </w:pPr>
    <w:r>
      <w:t>Jacksonville, Florida 32207</w:t>
    </w:r>
  </w:p>
  <w:p w14:paraId="5380F83D" w14:textId="77777777" w:rsidR="00F96E83" w:rsidRDefault="00F96E83">
    <w:pPr>
      <w:pStyle w:val="Header"/>
    </w:pPr>
  </w:p>
  <w:p w14:paraId="01AFD372" w14:textId="514F6FE4" w:rsidR="00F96E83" w:rsidRDefault="00000000">
    <w:pPr>
      <w:pStyle w:val="Header"/>
    </w:pPr>
    <w:r>
      <w:pict w14:anchorId="6F844F80">
        <v:rect id="_x0000_i1025" style="width:0;height:1.5pt" o:hralign="center" o:hrstd="t" o:hr="t" fillcolor="#a0a0a0" stroked="f"/>
      </w:pict>
    </w:r>
  </w:p>
  <w:p w14:paraId="7FE7AD06" w14:textId="32A86823" w:rsidR="00D85180" w:rsidRDefault="00D8518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numFmt w:val="bullet"/>
      <w:lvlText w:val=""/>
      <w:lvlJc w:val="left"/>
      <w:pPr>
        <w:ind w:left="1100" w:hanging="360"/>
      </w:pPr>
      <w:rPr>
        <w:rFonts w:ascii="Symbol" w:hAnsi="Symbol" w:cs="Symbol"/>
        <w:b w:val="0"/>
        <w:bCs w:val="0"/>
        <w:w w:val="100"/>
        <w:sz w:val="22"/>
        <w:szCs w:val="22"/>
      </w:rPr>
    </w:lvl>
    <w:lvl w:ilvl="1">
      <w:numFmt w:val="bullet"/>
      <w:lvlText w:val=""/>
      <w:lvlJc w:val="left"/>
      <w:pPr>
        <w:ind w:left="1460" w:hanging="360"/>
      </w:pPr>
      <w:rPr>
        <w:rFonts w:ascii="Symbol" w:hAnsi="Symbol" w:cs="Symbol"/>
        <w:b w:val="0"/>
        <w:bCs w:val="0"/>
        <w:w w:val="100"/>
        <w:sz w:val="22"/>
        <w:szCs w:val="22"/>
      </w:rPr>
    </w:lvl>
    <w:lvl w:ilvl="2">
      <w:numFmt w:val="bullet"/>
      <w:lvlText w:val="•"/>
      <w:lvlJc w:val="left"/>
      <w:pPr>
        <w:ind w:left="2475" w:hanging="360"/>
      </w:pPr>
    </w:lvl>
    <w:lvl w:ilvl="3">
      <w:numFmt w:val="bullet"/>
      <w:lvlText w:val="•"/>
      <w:lvlJc w:val="left"/>
      <w:pPr>
        <w:ind w:left="3491" w:hanging="360"/>
      </w:pPr>
    </w:lvl>
    <w:lvl w:ilvl="4">
      <w:numFmt w:val="bullet"/>
      <w:lvlText w:val="•"/>
      <w:lvlJc w:val="left"/>
      <w:pPr>
        <w:ind w:left="4506" w:hanging="360"/>
      </w:pPr>
    </w:lvl>
    <w:lvl w:ilvl="5">
      <w:numFmt w:val="bullet"/>
      <w:lvlText w:val="•"/>
      <w:lvlJc w:val="left"/>
      <w:pPr>
        <w:ind w:left="5522" w:hanging="360"/>
      </w:pPr>
    </w:lvl>
    <w:lvl w:ilvl="6">
      <w:numFmt w:val="bullet"/>
      <w:lvlText w:val="•"/>
      <w:lvlJc w:val="left"/>
      <w:pPr>
        <w:ind w:left="6537" w:hanging="360"/>
      </w:pPr>
    </w:lvl>
    <w:lvl w:ilvl="7">
      <w:numFmt w:val="bullet"/>
      <w:lvlText w:val="•"/>
      <w:lvlJc w:val="left"/>
      <w:pPr>
        <w:ind w:left="7553" w:hanging="360"/>
      </w:pPr>
    </w:lvl>
    <w:lvl w:ilvl="8">
      <w:numFmt w:val="bullet"/>
      <w:lvlText w:val="•"/>
      <w:lvlJc w:val="left"/>
      <w:pPr>
        <w:ind w:left="8568" w:hanging="360"/>
      </w:pPr>
    </w:lvl>
  </w:abstractNum>
  <w:abstractNum w:abstractNumId="1" w15:restartNumberingAfterBreak="0">
    <w:nsid w:val="152B4C9A"/>
    <w:multiLevelType w:val="hybridMultilevel"/>
    <w:tmpl w:val="0EB22F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687712172">
    <w:abstractNumId w:val="0"/>
  </w:num>
  <w:num w:numId="2" w16cid:durableId="363870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80"/>
    <w:rsid w:val="00097154"/>
    <w:rsid w:val="000A4223"/>
    <w:rsid w:val="00143100"/>
    <w:rsid w:val="00203E0E"/>
    <w:rsid w:val="002D29D9"/>
    <w:rsid w:val="00475E1F"/>
    <w:rsid w:val="004B429E"/>
    <w:rsid w:val="005665D5"/>
    <w:rsid w:val="005C195A"/>
    <w:rsid w:val="005C2277"/>
    <w:rsid w:val="008F7F9D"/>
    <w:rsid w:val="00915A2C"/>
    <w:rsid w:val="009D5E89"/>
    <w:rsid w:val="00B822CA"/>
    <w:rsid w:val="00B91E49"/>
    <w:rsid w:val="00C72393"/>
    <w:rsid w:val="00C84462"/>
    <w:rsid w:val="00CA1AE7"/>
    <w:rsid w:val="00CC705D"/>
    <w:rsid w:val="00D4525A"/>
    <w:rsid w:val="00D827C4"/>
    <w:rsid w:val="00D85180"/>
    <w:rsid w:val="00E62685"/>
    <w:rsid w:val="00E86071"/>
    <w:rsid w:val="00F9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27448"/>
  <w15:chartTrackingRefBased/>
  <w15:docId w15:val="{DC59BE7C-A658-4F4E-9E53-3338DD804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195A"/>
    <w:pPr>
      <w:widowControl w:val="0"/>
      <w:autoSpaceDE w:val="0"/>
      <w:autoSpaceDN w:val="0"/>
      <w:adjustRightInd w:val="0"/>
      <w:spacing w:after="0" w:line="240" w:lineRule="auto"/>
    </w:pPr>
    <w:rPr>
      <w:rFonts w:ascii="Calibri" w:eastAsiaTheme="minorEastAsia" w:hAnsi="Calibri" w:cs="Calibri"/>
      <w:kern w:val="0"/>
    </w:rPr>
  </w:style>
  <w:style w:type="paragraph" w:styleId="Heading1">
    <w:name w:val="heading 1"/>
    <w:basedOn w:val="Normal"/>
    <w:next w:val="Normal"/>
    <w:link w:val="Heading1Char"/>
    <w:uiPriority w:val="1"/>
    <w:qFormat/>
    <w:rsid w:val="005C195A"/>
    <w:pPr>
      <w:spacing w:before="57"/>
      <w:ind w:left="1593" w:right="1354"/>
      <w:jc w:val="center"/>
      <w:outlineLvl w:val="0"/>
    </w:pPr>
    <w:rPr>
      <w:rFonts w:ascii="Tahoma" w:hAnsi="Tahoma" w:cs="Tahoma"/>
      <w:b/>
      <w:bCs/>
      <w:sz w:val="32"/>
      <w:szCs w:val="32"/>
    </w:rPr>
  </w:style>
  <w:style w:type="paragraph" w:styleId="Heading2">
    <w:name w:val="heading 2"/>
    <w:basedOn w:val="Normal"/>
    <w:next w:val="Normal"/>
    <w:link w:val="Heading2Char"/>
    <w:uiPriority w:val="1"/>
    <w:qFormat/>
    <w:rsid w:val="005C195A"/>
    <w:pPr>
      <w:spacing w:before="101"/>
      <w:ind w:left="3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180"/>
    <w:pPr>
      <w:tabs>
        <w:tab w:val="center" w:pos="4680"/>
        <w:tab w:val="right" w:pos="9360"/>
      </w:tabs>
    </w:pPr>
  </w:style>
  <w:style w:type="character" w:customStyle="1" w:styleId="HeaderChar">
    <w:name w:val="Header Char"/>
    <w:basedOn w:val="DefaultParagraphFont"/>
    <w:link w:val="Header"/>
    <w:uiPriority w:val="99"/>
    <w:rsid w:val="00D85180"/>
  </w:style>
  <w:style w:type="paragraph" w:styleId="Footer">
    <w:name w:val="footer"/>
    <w:basedOn w:val="Normal"/>
    <w:link w:val="FooterChar"/>
    <w:uiPriority w:val="99"/>
    <w:unhideWhenUsed/>
    <w:rsid w:val="00D85180"/>
    <w:pPr>
      <w:tabs>
        <w:tab w:val="center" w:pos="4680"/>
        <w:tab w:val="right" w:pos="9360"/>
      </w:tabs>
    </w:pPr>
  </w:style>
  <w:style w:type="character" w:customStyle="1" w:styleId="FooterChar">
    <w:name w:val="Footer Char"/>
    <w:basedOn w:val="DefaultParagraphFont"/>
    <w:link w:val="Footer"/>
    <w:uiPriority w:val="99"/>
    <w:rsid w:val="00D85180"/>
  </w:style>
  <w:style w:type="character" w:customStyle="1" w:styleId="Heading1Char">
    <w:name w:val="Heading 1 Char"/>
    <w:basedOn w:val="DefaultParagraphFont"/>
    <w:link w:val="Heading1"/>
    <w:uiPriority w:val="1"/>
    <w:rsid w:val="005C195A"/>
    <w:rPr>
      <w:rFonts w:ascii="Tahoma" w:eastAsiaTheme="minorEastAsia" w:hAnsi="Tahoma" w:cs="Tahoma"/>
      <w:b/>
      <w:bCs/>
      <w:kern w:val="0"/>
      <w:sz w:val="32"/>
      <w:szCs w:val="32"/>
    </w:rPr>
  </w:style>
  <w:style w:type="character" w:customStyle="1" w:styleId="Heading2Char">
    <w:name w:val="Heading 2 Char"/>
    <w:basedOn w:val="DefaultParagraphFont"/>
    <w:link w:val="Heading2"/>
    <w:uiPriority w:val="1"/>
    <w:rsid w:val="005C195A"/>
    <w:rPr>
      <w:rFonts w:ascii="Calibri" w:eastAsiaTheme="minorEastAsia" w:hAnsi="Calibri" w:cs="Calibri"/>
      <w:b/>
      <w:bCs/>
      <w:kern w:val="0"/>
    </w:rPr>
  </w:style>
  <w:style w:type="paragraph" w:styleId="BodyText">
    <w:name w:val="Body Text"/>
    <w:basedOn w:val="Normal"/>
    <w:link w:val="BodyTextChar"/>
    <w:uiPriority w:val="1"/>
    <w:qFormat/>
    <w:rsid w:val="005C195A"/>
  </w:style>
  <w:style w:type="character" w:customStyle="1" w:styleId="BodyTextChar">
    <w:name w:val="Body Text Char"/>
    <w:basedOn w:val="DefaultParagraphFont"/>
    <w:link w:val="BodyText"/>
    <w:uiPriority w:val="1"/>
    <w:rsid w:val="005C195A"/>
    <w:rPr>
      <w:rFonts w:ascii="Calibri" w:eastAsiaTheme="minorEastAsia" w:hAnsi="Calibri" w:cs="Calibri"/>
      <w:kern w:val="0"/>
    </w:rPr>
  </w:style>
  <w:style w:type="paragraph" w:styleId="ListParagraph">
    <w:name w:val="List Paragraph"/>
    <w:basedOn w:val="Normal"/>
    <w:uiPriority w:val="1"/>
    <w:qFormat/>
    <w:rsid w:val="005C195A"/>
    <w:pPr>
      <w:ind w:left="1100" w:hanging="36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5F0E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0519-4694-48C3-B28A-7E1DB92B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 Points</dc:creator>
  <cp:keywords/>
  <dc:description/>
  <cp:lastModifiedBy>Adam Norwood</cp:lastModifiedBy>
  <cp:revision>4</cp:revision>
  <dcterms:created xsi:type="dcterms:W3CDTF">2024-02-29T19:57:00Z</dcterms:created>
  <dcterms:modified xsi:type="dcterms:W3CDTF">2024-07-01T20:43:00Z</dcterms:modified>
</cp:coreProperties>
</file>